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DD" w:rsidRPr="00EB1843" w:rsidRDefault="004A6EDD" w:rsidP="004A6EDD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4A6EDD" w:rsidRDefault="004A6EDD" w:rsidP="004A6EDD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4A6EDD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4A6EDD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proofErr w:type="gramStart"/>
      <w:r w:rsidRPr="00F356D2">
        <w:rPr>
          <w:rFonts w:ascii="宋体" w:hAnsi="宋体" w:hint="eastAsia"/>
          <w:sz w:val="24"/>
          <w:szCs w:val="24"/>
        </w:rPr>
        <w:t>通纪发</w:t>
      </w:r>
      <w:proofErr w:type="gramEnd"/>
      <w:r w:rsidRPr="00F356D2">
        <w:rPr>
          <w:rFonts w:ascii="宋体" w:hAnsi="宋体" w:hint="eastAsia"/>
          <w:sz w:val="24"/>
          <w:szCs w:val="24"/>
        </w:rPr>
        <w:t>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F356D2">
        <w:rPr>
          <w:rFonts w:ascii="宋体" w:hAnsi="宋体" w:hint="eastAsia"/>
          <w:sz w:val="24"/>
          <w:szCs w:val="24"/>
        </w:rPr>
        <w:t>分之十</w:t>
      </w:r>
      <w:proofErr w:type="gramEnd"/>
      <w:r w:rsidRPr="00F356D2">
        <w:rPr>
          <w:rFonts w:ascii="宋体" w:hAnsi="宋体" w:hint="eastAsia"/>
          <w:sz w:val="24"/>
          <w:szCs w:val="24"/>
        </w:rPr>
        <w:t>以下的罚款；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4A6EDD" w:rsidRPr="00F356D2" w:rsidRDefault="004A6EDD" w:rsidP="004A6EDD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4A6EDD" w:rsidRPr="00F356D2" w:rsidRDefault="004A6EDD" w:rsidP="004A6EDD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4A6EDD" w:rsidRPr="00F356D2" w:rsidRDefault="004A6EDD" w:rsidP="004A6EDD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4A6EDD" w:rsidRPr="00F356D2" w:rsidRDefault="004A6EDD" w:rsidP="004A6EDD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4A6EDD" w:rsidRPr="008E0548" w:rsidRDefault="004A6EDD" w:rsidP="004A6EDD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lastRenderedPageBreak/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4A6EDD" w:rsidRPr="00EB1843" w:rsidRDefault="004A6EDD" w:rsidP="004A6EDD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4A6EDD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NTZZ2018XJ03</w:t>
      </w:r>
      <w:r>
        <w:rPr>
          <w:rFonts w:ascii="宋体" w:hAnsi="宋体" w:hint="eastAsia"/>
          <w:sz w:val="24"/>
          <w:szCs w:val="24"/>
        </w:rPr>
        <w:t>1503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4A6EDD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4A6EDD" w:rsidRPr="00F356D2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4A6EDD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4A6EDD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4A6EDD" w:rsidRDefault="004A6EDD" w:rsidP="004A6EDD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4A6EDD" w:rsidRDefault="004A6EDD" w:rsidP="004A6EDD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4A6EDD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4A6EDD" w:rsidRPr="00BB3C0B" w:rsidRDefault="004A6EDD" w:rsidP="004A6EDD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4A6EDD" w:rsidRDefault="004A6EDD" w:rsidP="004A6EDD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 质量认证和质量认证体系，并提供产品技术资料(包含安装说明书，产品装箱目录、产品口中文使用说明书、合格证及保修凭证等)。</w:t>
      </w:r>
    </w:p>
    <w:p w:rsidR="004A6EDD" w:rsidRDefault="004A6EDD" w:rsidP="004A6EDD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lastRenderedPageBreak/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本公司在本次招标采购中若中标，在接到中标通知</w:t>
      </w:r>
      <w:r w:rsidRPr="00BB3C0B">
        <w:rPr>
          <w:rFonts w:ascii="宋体" w:hAnsi="宋体" w:cs="仿宋_GB2312" w:hint="eastAsia"/>
          <w:bCs/>
          <w:sz w:val="24"/>
        </w:rPr>
        <w:t>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>
        <w:rPr>
          <w:rFonts w:ascii="宋体" w:hAnsi="宋体" w:cs="仿宋_GB2312" w:hint="eastAsia"/>
          <w:bCs/>
          <w:sz w:val="24"/>
        </w:rPr>
        <w:t>，否则作为自动放弃中标资格处理</w:t>
      </w:r>
      <w:r>
        <w:rPr>
          <w:rFonts w:ascii="宋体" w:hAnsi="宋体" w:cs="仿宋_GB2312"/>
          <w:bCs/>
          <w:sz w:val="24"/>
        </w:rPr>
        <w:t>。</w:t>
      </w:r>
    </w:p>
    <w:p w:rsidR="004A6EDD" w:rsidRDefault="004A6EDD" w:rsidP="004A6EDD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4A6EDD" w:rsidRDefault="004A6EDD" w:rsidP="004A6EDD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本公司承诺在12小时内到校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4A6EDD" w:rsidRDefault="004A6EDD" w:rsidP="004A6EDD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</w:p>
    <w:p w:rsidR="004A6EDD" w:rsidRPr="00F356D2" w:rsidRDefault="004A6EDD" w:rsidP="004A6EDD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4A6EDD" w:rsidRPr="00F356D2" w:rsidRDefault="004A6EDD" w:rsidP="004A6EDD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4A6EDD" w:rsidRDefault="004A6EDD" w:rsidP="004A6EDD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4A6EDD" w:rsidRPr="002F74EB" w:rsidRDefault="004A6EDD" w:rsidP="004A6EDD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4A6EDD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>
        <w:rPr>
          <w:rFonts w:ascii="宋体" w:hAnsi="宋体" w:hint="eastAsia"/>
          <w:b/>
          <w:sz w:val="24"/>
          <w:szCs w:val="24"/>
        </w:rPr>
        <w:t>机电</w:t>
      </w:r>
      <w:r w:rsidRPr="005047E7">
        <w:rPr>
          <w:rFonts w:ascii="宋体" w:hAnsi="宋体" w:hint="eastAsia"/>
          <w:b/>
          <w:sz w:val="24"/>
          <w:szCs w:val="24"/>
        </w:rPr>
        <w:t>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光伏</w:t>
      </w:r>
      <w:r w:rsidRPr="005047E7">
        <w:rPr>
          <w:rFonts w:ascii="宋体" w:hAnsi="宋体" w:hint="eastAsia"/>
          <w:b/>
          <w:sz w:val="24"/>
          <w:szCs w:val="24"/>
        </w:rPr>
        <w:t>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p w:rsidR="004A6EDD" w:rsidRPr="00B51DBD" w:rsidRDefault="004A6EDD" w:rsidP="004A6EDD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tbl>
      <w:tblPr>
        <w:tblW w:w="8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555"/>
        <w:gridCol w:w="1460"/>
        <w:gridCol w:w="750"/>
        <w:gridCol w:w="600"/>
        <w:gridCol w:w="675"/>
        <w:gridCol w:w="840"/>
        <w:gridCol w:w="1133"/>
        <w:gridCol w:w="742"/>
      </w:tblGrid>
      <w:tr w:rsidR="004A6EDD" w:rsidTr="00B918A6">
        <w:trPr>
          <w:trHeight w:val="640"/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55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品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格</w:t>
            </w:r>
          </w:p>
          <w:p w:rsidR="004A6EDD" w:rsidRDefault="004A6EDD" w:rsidP="00B918A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型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号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数量</w:t>
            </w:r>
          </w:p>
        </w:tc>
        <w:tc>
          <w:tcPr>
            <w:tcW w:w="675" w:type="dxa"/>
            <w:vAlign w:val="center"/>
          </w:tcPr>
          <w:p w:rsidR="004A6EDD" w:rsidRPr="00034641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单价</w:t>
            </w: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元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额</w:t>
            </w: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元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图片</w:t>
            </w:r>
          </w:p>
        </w:tc>
        <w:tc>
          <w:tcPr>
            <w:tcW w:w="742" w:type="dxa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</w:t>
            </w:r>
          </w:p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A6EDD" w:rsidTr="00B918A6">
        <w:trPr>
          <w:trHeight w:val="287"/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55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打码机色带</w:t>
            </w: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标映</w:t>
            </w:r>
            <w:proofErr w:type="gramEnd"/>
            <w:r>
              <w:rPr>
                <w:rFonts w:hint="eastAsia"/>
              </w:rPr>
              <w:t>RS-102B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 wp14:anchorId="45F26A3F" wp14:editId="7FE2D018">
                  <wp:extent cx="434340" cy="434340"/>
                  <wp:effectExtent l="0" t="0" r="3810" b="3810"/>
                  <wp:docPr id="1" name="图片 1" descr="QQ图片20170110090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图片201701100906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黑色</w:t>
            </w:r>
          </w:p>
        </w:tc>
      </w:tr>
      <w:tr w:rsidR="004A6EDD" w:rsidTr="00B918A6">
        <w:trPr>
          <w:trHeight w:val="738"/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555" w:type="dxa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COM</w:t>
            </w:r>
            <w:r>
              <w:rPr>
                <w:rFonts w:hint="eastAsia"/>
              </w:rPr>
              <w:t>口</w:t>
            </w:r>
          </w:p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对接头</w:t>
            </w: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DB9</w:t>
            </w:r>
            <w:r>
              <w:rPr>
                <w:rFonts w:hint="eastAsia"/>
              </w:rPr>
              <w:t>母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300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 wp14:anchorId="3B56276C" wp14:editId="73333A11">
                  <wp:extent cx="389255" cy="451485"/>
                  <wp:effectExtent l="0" t="0" r="10795" b="5715"/>
                  <wp:docPr id="2" name="图片 2" descr="QQ图片2017062511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1706251100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555" w:type="dxa"/>
            <w:vAlign w:val="center"/>
          </w:tcPr>
          <w:p w:rsidR="004A6EDD" w:rsidRDefault="004A6EDD" w:rsidP="00B918A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DB9塑料外壳</w:t>
            </w:r>
          </w:p>
        </w:tc>
        <w:tc>
          <w:tcPr>
            <w:tcW w:w="1460" w:type="dxa"/>
          </w:tcPr>
          <w:p w:rsidR="004A6EDD" w:rsidRDefault="004A6EDD" w:rsidP="00B918A6">
            <w:pPr>
              <w:jc w:val="center"/>
            </w:pP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套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100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</w:tcPr>
          <w:p w:rsidR="004A6EDD" w:rsidRDefault="004A6EDD" w:rsidP="00B918A6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0F47843B" wp14:editId="45A88E32">
                  <wp:extent cx="318135" cy="304800"/>
                  <wp:effectExtent l="0" t="0" r="5715" b="0"/>
                  <wp:docPr id="13" name="图片 13" descr="-1987631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-1987631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3165" cy="318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555" w:type="dxa"/>
            <w:vMerge w:val="restart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聚氯乙烯绝缘无护套电缆电线</w:t>
            </w: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0.3mm</w:t>
            </w:r>
            <w:r>
              <w:rPr>
                <w:rFonts w:hint="eastAsia"/>
              </w:rPr>
              <w:t>白色</w:t>
            </w:r>
            <w:r>
              <w:rPr>
                <w:rFonts w:hint="eastAsia"/>
              </w:rPr>
              <w:t>(100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>)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50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国标</w:t>
            </w:r>
          </w:p>
        </w:tc>
      </w:tr>
      <w:tr w:rsidR="004A6EDD" w:rsidTr="00B918A6">
        <w:trPr>
          <w:trHeight w:val="656"/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1555" w:type="dxa"/>
            <w:vMerge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 xml:space="preserve">0.3mm </w:t>
            </w:r>
            <w:r>
              <w:rPr>
                <w:rFonts w:hint="eastAsia"/>
              </w:rPr>
              <w:t>蓝色（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米）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50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  <w:vMerge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A6EDD" w:rsidTr="00B918A6">
        <w:trPr>
          <w:trHeight w:val="694"/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1555" w:type="dxa"/>
            <w:vMerge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 xml:space="preserve">0.3mm </w:t>
            </w:r>
            <w:r>
              <w:rPr>
                <w:rFonts w:hint="eastAsia"/>
              </w:rPr>
              <w:t>红色（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米）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50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国标</w:t>
            </w: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1555" w:type="dxa"/>
            <w:vMerge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 xml:space="preserve">0.5 mm </w:t>
            </w:r>
            <w:r>
              <w:rPr>
                <w:rFonts w:hint="eastAsia"/>
              </w:rPr>
              <w:t>红色（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米）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  <w:vMerge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155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聚氯乙烯绝缘</w:t>
            </w:r>
            <w:r>
              <w:rPr>
                <w:rFonts w:ascii="宋体" w:hAnsi="宋体" w:hint="eastAsia"/>
                <w:kern w:val="0"/>
                <w:szCs w:val="21"/>
              </w:rPr>
              <w:lastRenderedPageBreak/>
              <w:t>无护套电缆电线</w:t>
            </w: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lastRenderedPageBreak/>
              <w:t>0.5 mm</w:t>
            </w:r>
            <w:r>
              <w:rPr>
                <w:rFonts w:hint="eastAsia"/>
              </w:rPr>
              <w:t>黑色</w:t>
            </w:r>
            <w:r>
              <w:rPr>
                <w:rFonts w:hint="eastAsia"/>
              </w:rPr>
              <w:lastRenderedPageBreak/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米）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卷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widowControl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742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国标</w:t>
            </w: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555" w:type="dxa"/>
            <w:vMerge w:val="restart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聚氯乙烯绝缘无护套电缆电线</w:t>
            </w: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0.</w:t>
            </w:r>
            <w:r>
              <w:t>7</w:t>
            </w:r>
            <w:r>
              <w:rPr>
                <w:rFonts w:hint="eastAsia"/>
              </w:rPr>
              <w:t>5 mm</w:t>
            </w:r>
            <w:r>
              <w:rPr>
                <w:rFonts w:hint="eastAsia"/>
              </w:rPr>
              <w:t>红色（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米）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15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noProof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国标</w:t>
            </w: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555" w:type="dxa"/>
            <w:vMerge/>
            <w:vAlign w:val="center"/>
          </w:tcPr>
          <w:p w:rsidR="004A6EDD" w:rsidRDefault="004A6EDD" w:rsidP="00B918A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0.</w:t>
            </w:r>
            <w:r>
              <w:t>7</w:t>
            </w:r>
            <w:r>
              <w:rPr>
                <w:rFonts w:hint="eastAsia"/>
              </w:rPr>
              <w:t>5 mm</w:t>
            </w:r>
            <w:r>
              <w:rPr>
                <w:rFonts w:hint="eastAsia"/>
              </w:rPr>
              <w:t>黑色（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米）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noProof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国标</w:t>
            </w: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1555" w:type="dxa"/>
            <w:vMerge/>
            <w:vAlign w:val="center"/>
          </w:tcPr>
          <w:p w:rsidR="004A6EDD" w:rsidRDefault="004A6EDD" w:rsidP="00B918A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 xml:space="preserve">1.0 mm </w:t>
            </w:r>
            <w:r>
              <w:rPr>
                <w:rFonts w:hint="eastAsia"/>
              </w:rPr>
              <w:t>红色（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米）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noProof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国标</w:t>
            </w: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1555" w:type="dxa"/>
            <w:vMerge w:val="restart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聚氯乙烯绝缘无护套电缆电线</w:t>
            </w: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 xml:space="preserve">1.0 mm </w:t>
            </w:r>
            <w:r>
              <w:rPr>
                <w:rFonts w:hint="eastAsia"/>
              </w:rPr>
              <w:t>黑色（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米）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noProof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国标</w:t>
            </w: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13</w:t>
            </w:r>
          </w:p>
        </w:tc>
        <w:tc>
          <w:tcPr>
            <w:tcW w:w="1555" w:type="dxa"/>
            <w:vMerge/>
            <w:vAlign w:val="center"/>
          </w:tcPr>
          <w:p w:rsidR="004A6EDD" w:rsidRDefault="004A6EDD" w:rsidP="00B918A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 xml:space="preserve">2.5 mm </w:t>
            </w:r>
            <w:r>
              <w:rPr>
                <w:rFonts w:hint="eastAsia"/>
              </w:rPr>
              <w:t>红色（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米）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noProof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国标</w:t>
            </w: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14</w:t>
            </w:r>
          </w:p>
        </w:tc>
        <w:tc>
          <w:tcPr>
            <w:tcW w:w="1555" w:type="dxa"/>
            <w:vMerge/>
            <w:vAlign w:val="center"/>
          </w:tcPr>
          <w:p w:rsidR="004A6EDD" w:rsidRDefault="004A6EDD" w:rsidP="00B918A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 xml:space="preserve">2.5 mm </w:t>
            </w:r>
            <w:r>
              <w:rPr>
                <w:rFonts w:hint="eastAsia"/>
              </w:rPr>
              <w:t>黑色（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米）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noProof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国标</w:t>
            </w: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155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飞利浦双端卤钨灯管</w:t>
            </w: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300W</w:t>
            </w:r>
          </w:p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长度118mm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根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widowControl/>
              <w:jc w:val="left"/>
            </w:pPr>
            <w:r>
              <w:rPr>
                <w:rFonts w:ascii="宋体" w:hAnsi="宋体" w:hint="eastAsia"/>
                <w:noProof/>
                <w:kern w:val="0"/>
                <w:szCs w:val="21"/>
              </w:rPr>
              <w:drawing>
                <wp:inline distT="0" distB="0" distL="114300" distR="114300" wp14:anchorId="6E63E7EE" wp14:editId="09C59884">
                  <wp:extent cx="519430" cy="691515"/>
                  <wp:effectExtent l="0" t="0" r="13970" b="13335"/>
                  <wp:docPr id="3" name="图片 3" descr="QQ图片20180110212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01801102129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16</w:t>
            </w:r>
          </w:p>
        </w:tc>
        <w:tc>
          <w:tcPr>
            <w:tcW w:w="1555" w:type="dxa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内齿线号管</w:t>
            </w: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0.75</w:t>
            </w:r>
            <w:r>
              <w:rPr>
                <w:rFonts w:hint="eastAsia"/>
              </w:rPr>
              <w:t>平方</w:t>
            </w:r>
          </w:p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内径</w:t>
            </w:r>
            <w:r>
              <w:rPr>
                <w:rFonts w:hint="eastAsia"/>
              </w:rPr>
              <w:t>2.2mm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114300" distR="114300" wp14:anchorId="7C78A796" wp14:editId="3BC22911">
                  <wp:extent cx="575945" cy="398145"/>
                  <wp:effectExtent l="0" t="0" r="14605" b="1905"/>
                  <wp:docPr id="7" name="图片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1555" w:type="dxa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冷压接线端头</w:t>
            </w: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VE 1</w:t>
            </w:r>
            <w:r>
              <w:t>0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1.</w:t>
            </w:r>
            <w:r>
              <w:t>0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管型）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114300" distR="114300" wp14:anchorId="22AE4985" wp14:editId="13472CB7">
                  <wp:extent cx="433705" cy="585470"/>
                  <wp:effectExtent l="0" t="0" r="4445" b="5080"/>
                  <wp:docPr id="5" name="图片 4" descr="QQ图片20170110090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QQ图片201701100905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58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1555" w:type="dxa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线槽</w:t>
            </w: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40mm</w:t>
            </w:r>
          </w:p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40mm</w:t>
            </w:r>
          </w:p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齿宽度</w:t>
            </w:r>
            <w:r>
              <w:rPr>
                <w:rFonts w:hint="eastAsia"/>
              </w:rPr>
              <w:t>8mm</w:t>
            </w:r>
          </w:p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出线孔</w:t>
            </w:r>
            <w:r>
              <w:rPr>
                <w:rFonts w:hint="eastAsia"/>
              </w:rPr>
              <w:t>6mm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根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114300" distR="114300" wp14:anchorId="2C8B2134" wp14:editId="70858E9F">
                  <wp:extent cx="668655" cy="1153795"/>
                  <wp:effectExtent l="0" t="0" r="17145" b="8255"/>
                  <wp:docPr id="8" name="图片 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每1米5元</w:t>
            </w:r>
          </w:p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配盖板</w:t>
            </w: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1555" w:type="dxa"/>
            <w:vMerge w:val="restart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RVVP</w:t>
            </w:r>
            <w:r>
              <w:rPr>
                <w:rFonts w:hint="eastAsia"/>
              </w:rPr>
              <w:t>屏蔽信号线</w:t>
            </w: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芯</w:t>
            </w:r>
            <w:r>
              <w:rPr>
                <w:rFonts w:hint="eastAsia"/>
              </w:rPr>
              <w:t>*</w:t>
            </w:r>
            <w:r>
              <w:t>0.3</w:t>
            </w:r>
            <w:r>
              <w:rPr>
                <w:rFonts w:hint="eastAsia"/>
              </w:rPr>
              <w:t xml:space="preserve"> mm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0" distR="0" wp14:anchorId="4EBD5595" wp14:editId="50891DA7">
                  <wp:extent cx="582295" cy="657225"/>
                  <wp:effectExtent l="0" t="0" r="8255" b="952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1555" w:type="dxa"/>
            <w:vMerge/>
            <w:vAlign w:val="center"/>
          </w:tcPr>
          <w:p w:rsidR="004A6EDD" w:rsidRDefault="004A6EDD" w:rsidP="00B918A6">
            <w:pPr>
              <w:widowControl/>
              <w:jc w:val="center"/>
            </w:pP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t>4</w:t>
            </w:r>
            <w:r>
              <w:rPr>
                <w:rFonts w:hint="eastAsia"/>
              </w:rPr>
              <w:t>芯</w:t>
            </w:r>
            <w:r>
              <w:rPr>
                <w:rFonts w:hint="eastAsia"/>
              </w:rPr>
              <w:t>*</w:t>
            </w:r>
            <w:r>
              <w:t>0.3</w:t>
            </w:r>
            <w:r>
              <w:rPr>
                <w:rFonts w:hint="eastAsia"/>
              </w:rPr>
              <w:t xml:space="preserve"> mm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卷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0" distR="0" wp14:anchorId="3743786B" wp14:editId="326F782A">
                  <wp:extent cx="582295" cy="754380"/>
                  <wp:effectExtent l="0" t="0" r="8255" b="762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21</w:t>
            </w:r>
          </w:p>
        </w:tc>
        <w:tc>
          <w:tcPr>
            <w:tcW w:w="1555" w:type="dxa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张小泉剪刀</w:t>
            </w: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QHSS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145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把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114300" distR="114300" wp14:anchorId="7961AE2F" wp14:editId="3364337E">
                  <wp:extent cx="644525" cy="553085"/>
                  <wp:effectExtent l="0" t="0" r="3175" b="18415"/>
                  <wp:docPr id="6" name="图片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22</w:t>
            </w:r>
          </w:p>
        </w:tc>
        <w:tc>
          <w:tcPr>
            <w:tcW w:w="155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冷压接线端头（叉</w:t>
            </w:r>
            <w:r>
              <w:t>型</w:t>
            </w:r>
            <w:r>
              <w:rPr>
                <w:rFonts w:hint="eastAsia"/>
              </w:rPr>
              <w:t>）</w:t>
            </w: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UT1-3</w:t>
            </w:r>
            <w:proofErr w:type="gramStart"/>
            <w:r>
              <w:rPr>
                <w:rFonts w:hint="eastAsia"/>
              </w:rPr>
              <w:t>叉型裸</w:t>
            </w:r>
            <w:proofErr w:type="gramEnd"/>
            <w:r>
              <w:rPr>
                <w:rFonts w:hint="eastAsia"/>
              </w:rPr>
              <w:t>端头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  <w:kern w:val="0"/>
                <w:sz w:val="24"/>
                <w:szCs w:val="24"/>
                <w:lang w:bidi="ar"/>
              </w:rPr>
            </w:pPr>
            <w:r>
              <w:rPr>
                <w:noProof/>
              </w:rPr>
              <w:drawing>
                <wp:inline distT="0" distB="0" distL="114300" distR="114300" wp14:anchorId="26182A56" wp14:editId="081CFC9D">
                  <wp:extent cx="433705" cy="463550"/>
                  <wp:effectExtent l="0" t="0" r="4445" b="12700"/>
                  <wp:docPr id="4" name="图片 3" descr="QQ图片20170110090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QQ图片2017011009060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23</w:t>
            </w:r>
          </w:p>
        </w:tc>
        <w:tc>
          <w:tcPr>
            <w:tcW w:w="1555" w:type="dxa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对插</w:t>
            </w:r>
            <w:r>
              <w:t>式</w:t>
            </w:r>
            <w:r>
              <w:rPr>
                <w:rFonts w:hint="eastAsia"/>
              </w:rPr>
              <w:t>2EDG5.08</w:t>
            </w:r>
            <w:r>
              <w:rPr>
                <w:rFonts w:hint="eastAsia"/>
              </w:rPr>
              <w:t>插拔</w:t>
            </w:r>
            <w:r>
              <w:t>绿色接线端子</w:t>
            </w: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2EDG5.08</w:t>
            </w:r>
          </w:p>
          <w:p w:rsidR="004A6EDD" w:rsidRDefault="004A6EDD" w:rsidP="00B918A6">
            <w:pPr>
              <w:widowControl/>
              <w:jc w:val="center"/>
            </w:pPr>
            <w:r>
              <w:t>4P(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孔公母</w:t>
            </w:r>
            <w:proofErr w:type="gramStart"/>
            <w:r>
              <w:rPr>
                <w:rFonts w:hint="eastAsia"/>
              </w:rPr>
              <w:t>对插</w:t>
            </w:r>
            <w:r>
              <w:rPr>
                <w:rFonts w:hint="eastAsia"/>
              </w:rPr>
              <w:t>)</w:t>
            </w:r>
            <w:proofErr w:type="gramEnd"/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套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</w:rPr>
            </w:pPr>
            <w:r>
              <w:rPr>
                <w:noProof/>
              </w:rPr>
              <w:drawing>
                <wp:inline distT="0" distB="0" distL="0" distR="0" wp14:anchorId="5B13BE91" wp14:editId="1F82AEF9">
                  <wp:extent cx="582295" cy="501015"/>
                  <wp:effectExtent l="0" t="0" r="8255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50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6EDD" w:rsidRDefault="004A6EDD" w:rsidP="00B918A6">
            <w:r>
              <w:rPr>
                <w:rFonts w:ascii="宋体" w:hAnsi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114300" distR="114300" wp14:anchorId="737F4851" wp14:editId="75063EAA">
                  <wp:extent cx="581660" cy="436245"/>
                  <wp:effectExtent l="0" t="0" r="12700" b="5715"/>
                  <wp:docPr id="12" name="图片 12" descr="88D47D00BDB18100540DCA732ACE28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8D47D00BDB18100540DCA732ACE28E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24</w:t>
            </w:r>
          </w:p>
        </w:tc>
        <w:tc>
          <w:tcPr>
            <w:tcW w:w="1555" w:type="dxa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史丹利剥线钳</w:t>
            </w: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0.5~1.6mm</w:t>
            </w:r>
            <w:r>
              <w:rPr>
                <w:rFonts w:hint="eastAsia"/>
              </w:rPr>
              <w:t>史丹利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把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114300" distR="114300" wp14:anchorId="0B9EE7B0" wp14:editId="6A2AFC03">
                  <wp:extent cx="575945" cy="575945"/>
                  <wp:effectExtent l="0" t="0" r="3175" b="3175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A6EDD" w:rsidTr="00B918A6">
        <w:trPr>
          <w:jc w:val="center"/>
        </w:trPr>
        <w:tc>
          <w:tcPr>
            <w:tcW w:w="631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25</w:t>
            </w:r>
          </w:p>
        </w:tc>
        <w:tc>
          <w:tcPr>
            <w:tcW w:w="1555" w:type="dxa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凤凰科技自锁式尼龙扎带</w:t>
            </w:r>
          </w:p>
        </w:tc>
        <w:tc>
          <w:tcPr>
            <w:tcW w:w="1460" w:type="dxa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8*250</w:t>
            </w:r>
          </w:p>
        </w:tc>
        <w:tc>
          <w:tcPr>
            <w:tcW w:w="750" w:type="dxa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600" w:type="dxa"/>
            <w:vAlign w:val="center"/>
          </w:tcPr>
          <w:p w:rsidR="004A6EDD" w:rsidRDefault="004A6EDD" w:rsidP="00B918A6">
            <w:pPr>
              <w:widowControl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675" w:type="dxa"/>
            <w:vAlign w:val="center"/>
          </w:tcPr>
          <w:p w:rsidR="004A6EDD" w:rsidRDefault="004A6EDD" w:rsidP="00B918A6">
            <w:pPr>
              <w:widowControl/>
              <w:jc w:val="center"/>
            </w:pPr>
          </w:p>
        </w:tc>
        <w:tc>
          <w:tcPr>
            <w:tcW w:w="840" w:type="dxa"/>
            <w:vAlign w:val="center"/>
          </w:tcPr>
          <w:p w:rsidR="004A6EDD" w:rsidRDefault="004A6EDD" w:rsidP="00B918A6">
            <w:pPr>
              <w:widowControl/>
              <w:jc w:val="center"/>
            </w:pPr>
          </w:p>
        </w:tc>
        <w:tc>
          <w:tcPr>
            <w:tcW w:w="1133" w:type="dxa"/>
            <w:vAlign w:val="center"/>
          </w:tcPr>
          <w:p w:rsidR="004A6EDD" w:rsidRDefault="004A6EDD" w:rsidP="00B918A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114300" distR="114300" wp14:anchorId="0E12FE52" wp14:editId="09B3539A">
                  <wp:extent cx="575945" cy="575945"/>
                  <wp:effectExtent l="0" t="0" r="3175" b="3175"/>
                  <wp:docPr id="14" name="图片 14" descr="CD06D11C55462717F53DAE41A605B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D06D11C55462717F53DAE41A605B84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 w:rsidR="004A6EDD" w:rsidRDefault="004A6EDD" w:rsidP="00B918A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4A6EDD" w:rsidTr="00B918A6">
        <w:trPr>
          <w:trHeight w:val="578"/>
          <w:jc w:val="center"/>
        </w:trPr>
        <w:tc>
          <w:tcPr>
            <w:tcW w:w="2186" w:type="dxa"/>
            <w:gridSpan w:val="2"/>
            <w:vAlign w:val="center"/>
          </w:tcPr>
          <w:p w:rsidR="004A6EDD" w:rsidRPr="00DF19B9" w:rsidRDefault="004A6EDD" w:rsidP="00B918A6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DF19B9">
              <w:rPr>
                <w:rFonts w:ascii="宋体" w:hint="eastAsia"/>
                <w:b/>
                <w:color w:val="000000"/>
                <w:kern w:val="0"/>
                <w:szCs w:val="21"/>
              </w:rPr>
              <w:t>合计报价</w:t>
            </w: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（开票价）</w:t>
            </w:r>
          </w:p>
        </w:tc>
        <w:tc>
          <w:tcPr>
            <w:tcW w:w="6200" w:type="dxa"/>
            <w:gridSpan w:val="7"/>
            <w:vAlign w:val="center"/>
          </w:tcPr>
          <w:p w:rsidR="004A6EDD" w:rsidRPr="00DF19B9" w:rsidRDefault="004A6EDD" w:rsidP="00B918A6">
            <w:pPr>
              <w:widowControl/>
              <w:rPr>
                <w:rFonts w:ascii="宋体"/>
                <w:color w:val="000000"/>
                <w:kern w:val="0"/>
                <w:szCs w:val="21"/>
              </w:rPr>
            </w:pPr>
            <w:r w:rsidRPr="00DF19B9">
              <w:rPr>
                <w:rFonts w:ascii="宋体" w:hAnsi="宋体" w:hint="eastAsia"/>
                <w:color w:val="000000"/>
                <w:kern w:val="0"/>
                <w:szCs w:val="21"/>
              </w:rPr>
              <w:t>人民币（大写）：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 w:rsidRPr="00956227">
              <w:rPr>
                <w:rFonts w:ascii="宋体" w:hAnsi="宋体" w:hint="eastAsia"/>
                <w:color w:val="000000"/>
                <w:kern w:val="0"/>
                <w:szCs w:val="21"/>
              </w:rPr>
              <w:t>¥</w:t>
            </w:r>
            <w:r w:rsidRPr="00DF19B9">
              <w:rPr>
                <w:rFonts w:ascii="宋体" w:hAnsi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）</w:t>
            </w:r>
          </w:p>
        </w:tc>
      </w:tr>
    </w:tbl>
    <w:p w:rsidR="004A6EDD" w:rsidRDefault="004A6EDD" w:rsidP="004A6EDD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4A6EDD" w:rsidRPr="008B012A" w:rsidRDefault="004A6EDD" w:rsidP="004A6EDD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4A6EDD" w:rsidRPr="001068F1" w:rsidRDefault="004A6EDD" w:rsidP="004A6EDD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4A6EDD" w:rsidRPr="001068F1" w:rsidRDefault="004A6EDD" w:rsidP="004A6EDD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4A6EDD" w:rsidRPr="00F870EF" w:rsidRDefault="004A6EDD" w:rsidP="004A6EDD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984DDB" w:rsidRDefault="00984DDB">
      <w:bookmarkStart w:id="0" w:name="_GoBack"/>
      <w:bookmarkEnd w:id="0"/>
    </w:p>
    <w:sectPr w:rsidR="00984DDB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42" w:rsidRDefault="00EF0342" w:rsidP="004A6EDD">
      <w:r>
        <w:separator/>
      </w:r>
    </w:p>
  </w:endnote>
  <w:endnote w:type="continuationSeparator" w:id="0">
    <w:p w:rsidR="00EF0342" w:rsidRDefault="00EF0342" w:rsidP="004A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42" w:rsidRDefault="00EF0342" w:rsidP="004A6EDD">
      <w:r>
        <w:separator/>
      </w:r>
    </w:p>
  </w:footnote>
  <w:footnote w:type="continuationSeparator" w:id="0">
    <w:p w:rsidR="00EF0342" w:rsidRDefault="00EF0342" w:rsidP="004A6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C0"/>
    <w:rsid w:val="004A6EDD"/>
    <w:rsid w:val="006B20C0"/>
    <w:rsid w:val="00984DDB"/>
    <w:rsid w:val="00E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A6EDD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E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ED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A6EDD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Indent"/>
    <w:basedOn w:val="a"/>
    <w:uiPriority w:val="99"/>
    <w:qFormat/>
    <w:rsid w:val="004A6EDD"/>
    <w:pPr>
      <w:ind w:firstLine="420"/>
    </w:pPr>
    <w:rPr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4A6E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6ED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A6EDD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E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ED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A6EDD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Indent"/>
    <w:basedOn w:val="a"/>
    <w:uiPriority w:val="99"/>
    <w:qFormat/>
    <w:rsid w:val="004A6EDD"/>
    <w:pPr>
      <w:ind w:firstLine="420"/>
    </w:pPr>
    <w:rPr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4A6E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6E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1825</Characters>
  <Application>Microsoft Office Word</Application>
  <DocSecurity>0</DocSecurity>
  <Lines>15</Lines>
  <Paragraphs>4</Paragraphs>
  <ScaleCrop>false</ScaleCrop>
  <Company>NTZZ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2018-04-02T06:20:00Z</dcterms:created>
  <dcterms:modified xsi:type="dcterms:W3CDTF">2018-04-02T06:20:00Z</dcterms:modified>
</cp:coreProperties>
</file>